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C7" w:rsidRPr="004A7AE1" w:rsidRDefault="00E30CC7" w:rsidP="000A6407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АЛЮНИН ВАСИЛИЙ АЛЕКСЕЕВИЧ</w:t>
      </w:r>
      <w:r w:rsidRPr="004A7AE1">
        <w:rPr>
          <w:rFonts w:ascii="Times New Roman" w:hAnsi="Times New Roman"/>
          <w:b/>
          <w:sz w:val="32"/>
          <w:szCs w:val="32"/>
        </w:rPr>
        <w:t xml:space="preserve"> </w:t>
      </w:r>
    </w:p>
    <w:p w:rsidR="00E30CC7" w:rsidRPr="000A6407" w:rsidRDefault="00E30CC7" w:rsidP="000A6407">
      <w:pPr>
        <w:tabs>
          <w:tab w:val="left" w:pos="1056"/>
          <w:tab w:val="right" w:pos="9355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30CC7" w:rsidRPr="004A7AE1" w:rsidRDefault="00E30CC7" w:rsidP="000A6407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7AE1">
        <w:rPr>
          <w:rFonts w:ascii="Times New Roman" w:hAnsi="Times New Roman"/>
          <w:b/>
          <w:sz w:val="28"/>
          <w:szCs w:val="28"/>
        </w:rPr>
        <w:t>«</w:t>
      </w:r>
      <w:r w:rsidR="008B69EF">
        <w:rPr>
          <w:rFonts w:ascii="Times New Roman" w:hAnsi="Times New Roman"/>
          <w:b/>
          <w:sz w:val="28"/>
          <w:szCs w:val="28"/>
        </w:rPr>
        <w:t>Лишь бы не было войны»</w:t>
      </w:r>
    </w:p>
    <w:p w:rsidR="00E30CC7" w:rsidRPr="000A6407" w:rsidRDefault="00E30CC7" w:rsidP="000A6407">
      <w:pPr>
        <w:tabs>
          <w:tab w:val="left" w:pos="1056"/>
          <w:tab w:val="right" w:pos="9355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30CC7" w:rsidRDefault="00E30CC7" w:rsidP="00A507FC">
      <w:pPr>
        <w:tabs>
          <w:tab w:val="left" w:pos="1056"/>
          <w:tab w:val="right" w:pos="9355"/>
        </w:tabs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A6407">
        <w:rPr>
          <w:rFonts w:ascii="Times New Roman" w:hAnsi="Times New Roman"/>
          <w:sz w:val="28"/>
          <w:szCs w:val="28"/>
        </w:rPr>
        <w:t>Участник Великой Отечественной войны, инвалид 1 группы. В 1944 году был призван в действующую Советскую Армию. Воевал на озере Хасан и Халхин</w:t>
      </w:r>
      <w:r>
        <w:rPr>
          <w:rFonts w:ascii="Times New Roman" w:hAnsi="Times New Roman"/>
          <w:sz w:val="28"/>
          <w:szCs w:val="28"/>
        </w:rPr>
        <w:t>-</w:t>
      </w:r>
      <w:r w:rsidRPr="000A6407">
        <w:rPr>
          <w:rFonts w:ascii="Times New Roman" w:hAnsi="Times New Roman"/>
          <w:sz w:val="28"/>
          <w:szCs w:val="28"/>
        </w:rPr>
        <w:t xml:space="preserve">Голе. </w:t>
      </w:r>
      <w:r>
        <w:rPr>
          <w:rFonts w:ascii="Times New Roman" w:hAnsi="Times New Roman"/>
          <w:sz w:val="28"/>
          <w:szCs w:val="28"/>
        </w:rPr>
        <w:t>Пережил</w:t>
      </w:r>
      <w:r w:rsidRPr="000A6407">
        <w:rPr>
          <w:rFonts w:ascii="Times New Roman" w:hAnsi="Times New Roman"/>
          <w:sz w:val="28"/>
          <w:szCs w:val="28"/>
        </w:rPr>
        <w:t xml:space="preserve"> самые трудные реальные военные события. Пришлось </w:t>
      </w:r>
      <w:r>
        <w:rPr>
          <w:rFonts w:ascii="Times New Roman" w:hAnsi="Times New Roman"/>
          <w:sz w:val="28"/>
          <w:szCs w:val="28"/>
        </w:rPr>
        <w:t>испытать</w:t>
      </w:r>
      <w:r w:rsidRPr="000A6407">
        <w:rPr>
          <w:rFonts w:ascii="Times New Roman" w:hAnsi="Times New Roman"/>
          <w:sz w:val="28"/>
          <w:szCs w:val="28"/>
        </w:rPr>
        <w:t xml:space="preserve"> и голод, и холод, и поражения. Был связистом на Сахалине. Партия и Правительство Советского Союза неоднократно награждали Василия </w:t>
      </w:r>
      <w:r>
        <w:rPr>
          <w:rFonts w:ascii="Times New Roman" w:hAnsi="Times New Roman"/>
          <w:sz w:val="28"/>
          <w:szCs w:val="28"/>
        </w:rPr>
        <w:t>Алексеевича орденами и медалями</w:t>
      </w:r>
      <w:r w:rsidRPr="000A6407">
        <w:rPr>
          <w:rFonts w:ascii="Times New Roman" w:hAnsi="Times New Roman"/>
          <w:sz w:val="28"/>
          <w:szCs w:val="28"/>
        </w:rPr>
        <w:t xml:space="preserve">: Орденом Красной звезды, Медалью за Отвагу, Медалью за Победу. Прошел военные годы без ранений. В рядах Советской  армии  прослужил 31 год, работал в Военном Комиссариате, воспитал не одно поколение будущих военных. Имеет семью, детей и внуков. </w:t>
      </w:r>
    </w:p>
    <w:p w:rsidR="00E30CC7" w:rsidRPr="000A6407" w:rsidRDefault="00E30CC7" w:rsidP="000A6407">
      <w:pPr>
        <w:tabs>
          <w:tab w:val="left" w:pos="1056"/>
          <w:tab w:val="right" w:pos="935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30CC7" w:rsidRDefault="00D41463" w:rsidP="000A6407">
      <w:pPr>
        <w:tabs>
          <w:tab w:val="left" w:pos="1056"/>
          <w:tab w:val="right" w:pos="9355"/>
        </w:tabs>
        <w:jc w:val="center"/>
        <w:rPr>
          <w:sz w:val="24"/>
          <w:szCs w:val="24"/>
        </w:rPr>
      </w:pPr>
      <w:r w:rsidRPr="00D41463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0.5pt;height:268.5pt;visibility:visible">
            <v:imagedata r:id="rId6" o:title=""/>
          </v:shape>
        </w:pict>
      </w:r>
    </w:p>
    <w:p w:rsidR="00E30CC7" w:rsidRPr="008E5942" w:rsidRDefault="00E30CC7" w:rsidP="003D280F">
      <w:pPr>
        <w:tabs>
          <w:tab w:val="left" w:pos="1056"/>
          <w:tab w:val="right" w:pos="9355"/>
        </w:tabs>
        <w:rPr>
          <w:sz w:val="24"/>
          <w:szCs w:val="24"/>
        </w:rPr>
      </w:pPr>
    </w:p>
    <w:p w:rsidR="00E30CC7" w:rsidRDefault="00E30CC7" w:rsidP="002A5C21">
      <w:pPr>
        <w:tabs>
          <w:tab w:val="left" w:pos="1056"/>
          <w:tab w:val="right" w:pos="9355"/>
        </w:tabs>
        <w:jc w:val="center"/>
      </w:pPr>
    </w:p>
    <w:p w:rsidR="00E30CC7" w:rsidRDefault="00E30CC7">
      <w:pPr>
        <w:jc w:val="right"/>
      </w:pPr>
    </w:p>
    <w:sectPr w:rsidR="00E30CC7" w:rsidSect="00160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0AD" w:rsidRDefault="007670AD" w:rsidP="003D280F">
      <w:pPr>
        <w:spacing w:after="0" w:line="240" w:lineRule="auto"/>
      </w:pPr>
      <w:r>
        <w:separator/>
      </w:r>
    </w:p>
  </w:endnote>
  <w:endnote w:type="continuationSeparator" w:id="1">
    <w:p w:rsidR="007670AD" w:rsidRDefault="007670AD" w:rsidP="003D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0AD" w:rsidRDefault="007670AD" w:rsidP="003D280F">
      <w:pPr>
        <w:spacing w:after="0" w:line="240" w:lineRule="auto"/>
      </w:pPr>
      <w:r>
        <w:separator/>
      </w:r>
    </w:p>
  </w:footnote>
  <w:footnote w:type="continuationSeparator" w:id="1">
    <w:p w:rsidR="007670AD" w:rsidRDefault="007670AD" w:rsidP="003D2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311"/>
    <w:rsid w:val="0003330E"/>
    <w:rsid w:val="00036D0D"/>
    <w:rsid w:val="0004711C"/>
    <w:rsid w:val="000A6407"/>
    <w:rsid w:val="00160D2C"/>
    <w:rsid w:val="00174BF7"/>
    <w:rsid w:val="001D7E72"/>
    <w:rsid w:val="002A5C21"/>
    <w:rsid w:val="003B5311"/>
    <w:rsid w:val="003D280F"/>
    <w:rsid w:val="00430B71"/>
    <w:rsid w:val="004935CB"/>
    <w:rsid w:val="004A7AE1"/>
    <w:rsid w:val="007670AD"/>
    <w:rsid w:val="007953E3"/>
    <w:rsid w:val="007E39C2"/>
    <w:rsid w:val="007F5D3F"/>
    <w:rsid w:val="008B69EF"/>
    <w:rsid w:val="008E5942"/>
    <w:rsid w:val="00980EBC"/>
    <w:rsid w:val="00A507FC"/>
    <w:rsid w:val="00B833A5"/>
    <w:rsid w:val="00C923EF"/>
    <w:rsid w:val="00C93600"/>
    <w:rsid w:val="00C97906"/>
    <w:rsid w:val="00D02541"/>
    <w:rsid w:val="00D3093B"/>
    <w:rsid w:val="00D41463"/>
    <w:rsid w:val="00D6280D"/>
    <w:rsid w:val="00E30CC7"/>
    <w:rsid w:val="00E40D10"/>
    <w:rsid w:val="00E67262"/>
    <w:rsid w:val="00F2328C"/>
    <w:rsid w:val="00F40171"/>
    <w:rsid w:val="00FE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D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28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D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D280F"/>
    <w:rPr>
      <w:rFonts w:cs="Times New Roman"/>
    </w:rPr>
  </w:style>
  <w:style w:type="paragraph" w:styleId="a7">
    <w:name w:val="footer"/>
    <w:basedOn w:val="a"/>
    <w:link w:val="a8"/>
    <w:uiPriority w:val="99"/>
    <w:rsid w:val="003D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D28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101</Words>
  <Characters>580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Школа85_5</cp:lastModifiedBy>
  <cp:revision>13</cp:revision>
  <dcterms:created xsi:type="dcterms:W3CDTF">2015-02-14T09:27:00Z</dcterms:created>
  <dcterms:modified xsi:type="dcterms:W3CDTF">2015-04-21T06:38:00Z</dcterms:modified>
</cp:coreProperties>
</file>